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1205"/>
      </w:tblGrid>
      <w:tr w:rsidR="009172F8" w:rsidTr="001808D2">
        <w:trPr>
          <w:jc w:val="center"/>
        </w:trPr>
        <w:tc>
          <w:tcPr>
            <w:tcW w:w="850" w:type="dxa"/>
          </w:tcPr>
          <w:p w:rsidR="009172F8" w:rsidRDefault="009172F8">
            <w:pPr>
              <w:keepNext/>
              <w:spacing w:before="240" w:after="60" w:line="276" w:lineRule="auto"/>
              <w:ind w:firstLine="0"/>
              <w:jc w:val="center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9172F8" w:rsidRDefault="001808D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05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172F8" w:rsidTr="001808D2">
        <w:trPr>
          <w:jc w:val="center"/>
        </w:trPr>
        <w:tc>
          <w:tcPr>
            <w:tcW w:w="9923" w:type="dxa"/>
            <w:gridSpan w:val="11"/>
          </w:tcPr>
          <w:p w:rsidR="009172F8" w:rsidRDefault="001808D2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9172F8" w:rsidTr="001808D2">
        <w:trPr>
          <w:jc w:val="center"/>
        </w:trPr>
        <w:tc>
          <w:tcPr>
            <w:tcW w:w="9923" w:type="dxa"/>
            <w:gridSpan w:val="11"/>
          </w:tcPr>
          <w:p w:rsidR="009172F8" w:rsidRDefault="001808D2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9172F8" w:rsidTr="001808D2">
        <w:trPr>
          <w:jc w:val="center"/>
        </w:trPr>
        <w:tc>
          <w:tcPr>
            <w:tcW w:w="850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05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172F8" w:rsidTr="001808D2">
        <w:trPr>
          <w:jc w:val="center"/>
        </w:trPr>
        <w:tc>
          <w:tcPr>
            <w:tcW w:w="9923" w:type="dxa"/>
            <w:gridSpan w:val="11"/>
          </w:tcPr>
          <w:p w:rsidR="009172F8" w:rsidRDefault="001808D2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  <w:proofErr w:type="gramEnd"/>
          </w:p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172F8" w:rsidTr="001808D2">
        <w:trPr>
          <w:jc w:val="center"/>
        </w:trPr>
        <w:tc>
          <w:tcPr>
            <w:tcW w:w="850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05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172F8" w:rsidTr="001808D2">
        <w:trPr>
          <w:jc w:val="center"/>
        </w:trPr>
        <w:tc>
          <w:tcPr>
            <w:tcW w:w="1700" w:type="dxa"/>
            <w:gridSpan w:val="2"/>
            <w:vAlign w:val="center"/>
          </w:tcPr>
          <w:p w:rsidR="009172F8" w:rsidRDefault="001808D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25.09</w:t>
            </w:r>
            <w:r>
              <w:rPr>
                <w:rFonts w:eastAsia="Times New Roman"/>
                <w:szCs w:val="28"/>
                <w:lang w:eastAsia="ru-RU"/>
              </w:rPr>
              <w:t>.2025</w:t>
            </w:r>
          </w:p>
        </w:tc>
        <w:tc>
          <w:tcPr>
            <w:tcW w:w="851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9172F8" w:rsidRDefault="001808D2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9172F8" w:rsidRDefault="009172F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9172F8" w:rsidRDefault="009172F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9172F8" w:rsidRDefault="009172F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9172F8" w:rsidRDefault="001808D2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 445-ОД</w:t>
            </w:r>
            <w:r>
              <w:rPr>
                <w:rFonts w:eastAsia="Times New Roman"/>
                <w:szCs w:val="28"/>
                <w:lang w:eastAsia="ru-RU"/>
              </w:rPr>
              <w:t xml:space="preserve">  </w:t>
            </w:r>
          </w:p>
        </w:tc>
      </w:tr>
      <w:tr w:rsidR="009172F8" w:rsidTr="001808D2">
        <w:trPr>
          <w:jc w:val="center"/>
        </w:trPr>
        <w:tc>
          <w:tcPr>
            <w:tcW w:w="850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9172F8" w:rsidRDefault="001808D2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05" w:type="dxa"/>
          </w:tcPr>
          <w:p w:rsidR="009172F8" w:rsidRDefault="009172F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172F8" w:rsidTr="001808D2">
        <w:trPr>
          <w:jc w:val="center"/>
        </w:trPr>
        <w:tc>
          <w:tcPr>
            <w:tcW w:w="9923" w:type="dxa"/>
            <w:gridSpan w:val="11"/>
          </w:tcPr>
          <w:p w:rsidR="009172F8" w:rsidRDefault="009172F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172F8" w:rsidTr="001808D2">
        <w:trPr>
          <w:jc w:val="center"/>
        </w:trPr>
        <w:tc>
          <w:tcPr>
            <w:tcW w:w="9923" w:type="dxa"/>
            <w:gridSpan w:val="11"/>
          </w:tcPr>
          <w:p w:rsidR="009172F8" w:rsidRDefault="009172F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172F8" w:rsidTr="001808D2">
        <w:trPr>
          <w:jc w:val="center"/>
        </w:trPr>
        <w:tc>
          <w:tcPr>
            <w:tcW w:w="9923" w:type="dxa"/>
            <w:gridSpan w:val="11"/>
          </w:tcPr>
          <w:tbl>
            <w:tblPr>
              <w:tblW w:w="10406" w:type="dxa"/>
              <w:tblLayout w:type="fixed"/>
              <w:tblLook w:val="04A0" w:firstRow="1" w:lastRow="0" w:firstColumn="1" w:lastColumn="0" w:noHBand="0" w:noVBand="1"/>
            </w:tblPr>
            <w:tblGrid>
              <w:gridCol w:w="10406"/>
            </w:tblGrid>
            <w:tr w:rsidR="009172F8">
              <w:trPr>
                <w:trHeight w:val="1665"/>
              </w:trPr>
              <w:tc>
                <w:tcPr>
                  <w:tcW w:w="10406" w:type="dxa"/>
                </w:tcPr>
                <w:p w:rsidR="009172F8" w:rsidRDefault="001808D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Cs w:val="28"/>
                    </w:rPr>
                    <w:t>О проведении</w:t>
                  </w:r>
                  <w:r>
                    <w:rPr>
                      <w:szCs w:val="28"/>
                    </w:rPr>
                    <w:t xml:space="preserve"> </w:t>
                  </w:r>
                  <w:r>
                    <w:rPr>
                      <w:b/>
                      <w:szCs w:val="28"/>
                    </w:rPr>
                    <w:t xml:space="preserve">муниципального конкурса </w:t>
                  </w:r>
                  <w:r>
                    <w:rPr>
                      <w:b/>
                    </w:rPr>
                    <w:t>фотографий</w:t>
                  </w:r>
                </w:p>
                <w:p w:rsidR="009172F8" w:rsidRDefault="001808D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«Юный краевед»</w:t>
                  </w:r>
                </w:p>
                <w:p w:rsidR="001808D2" w:rsidRDefault="001808D2" w:rsidP="001808D2">
                  <w:pPr>
                    <w:ind w:firstLine="0"/>
                    <w:rPr>
                      <w:b/>
                      <w:szCs w:val="28"/>
                    </w:rPr>
                  </w:pPr>
                </w:p>
                <w:p w:rsidR="009172F8" w:rsidRDefault="001808D2" w:rsidP="001808D2">
                  <w:pPr>
                    <w:ind w:right="625" w:firstLine="0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            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>С</w:t>
                  </w:r>
                  <w:r>
                    <w:rPr>
                      <w:szCs w:val="28"/>
                    </w:rPr>
                    <w:t xml:space="preserve"> целью формирования патриотических чувств и гражданской </w:t>
                  </w:r>
                  <w:r>
                    <w:rPr>
                      <w:szCs w:val="28"/>
                    </w:rPr>
                    <w:t>позиции обучающихся, развити</w:t>
                  </w:r>
                  <w:r>
                    <w:rPr>
                      <w:szCs w:val="28"/>
                    </w:rPr>
                    <w:t>я</w:t>
                  </w:r>
                  <w:r>
                    <w:rPr>
                      <w:szCs w:val="28"/>
                    </w:rPr>
                    <w:t xml:space="preserve"> чувства гордости за свой родной край, </w:t>
                  </w:r>
                  <w:r>
                    <w:rPr>
                      <w:szCs w:val="28"/>
                    </w:rPr>
                    <w:t>люб</w:t>
                  </w:r>
                  <w:r>
                    <w:rPr>
                      <w:szCs w:val="28"/>
                    </w:rPr>
                    <w:t>ви</w:t>
                  </w:r>
                  <w:r>
                    <w:rPr>
                      <w:szCs w:val="28"/>
                    </w:rPr>
                    <w:t xml:space="preserve"> к своей малой родине</w:t>
                  </w:r>
                  <w:r>
                    <w:rPr>
                      <w:szCs w:val="28"/>
                    </w:rPr>
                    <w:t>,</w:t>
                  </w:r>
                </w:p>
              </w:tc>
            </w:tr>
          </w:tbl>
          <w:p w:rsidR="009172F8" w:rsidRDefault="001808D2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9172F8" w:rsidRDefault="009172F8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9172F8" w:rsidRDefault="001808D2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муниципальный конкурс фотографий «Юный краевед» </w:t>
            </w:r>
            <w:r>
              <w:rPr>
                <w:rFonts w:eastAsia="Times New Roman"/>
                <w:szCs w:val="28"/>
                <w:lang w:eastAsia="ru-RU"/>
              </w:rPr>
              <w:t xml:space="preserve">в сроки, </w:t>
            </w:r>
            <w:r>
              <w:rPr>
                <w:rFonts w:eastAsia="Times New Roman"/>
                <w:szCs w:val="28"/>
                <w:lang w:eastAsia="ru-RU"/>
              </w:rPr>
              <w:t>установленные Положением.</w:t>
            </w:r>
          </w:p>
          <w:p w:rsidR="009172F8" w:rsidRDefault="001808D2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муниципальном конкурсе фотографий «Юный краевед»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9172F8" w:rsidRDefault="001808D2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9172F8" w:rsidRDefault="001808D2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</w:t>
            </w:r>
            <w:r>
              <w:rPr>
                <w:rFonts w:eastAsia="Times New Roman"/>
                <w:szCs w:val="28"/>
                <w:lang w:eastAsia="ru-RU"/>
              </w:rPr>
              <w:t>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9172F8" w:rsidRDefault="001808D2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9172F8" w:rsidRDefault="009172F8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9172F8" w:rsidRDefault="009172F8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9172F8" w:rsidRDefault="001808D2">
            <w:pPr>
              <w:ind w:firstLine="0"/>
              <w:textAlignment w:val="top"/>
              <w:rPr>
                <w:szCs w:val="28"/>
              </w:rPr>
            </w:pPr>
            <w:bookmarkStart w:id="0" w:name="_GoBack"/>
            <w:proofErr w:type="spellStart"/>
            <w:r>
              <w:rPr>
                <w:szCs w:val="28"/>
              </w:rPr>
              <w:t>И.о</w:t>
            </w:r>
            <w:proofErr w:type="spellEnd"/>
            <w:r>
              <w:rPr>
                <w:szCs w:val="28"/>
              </w:rPr>
              <w:t>. з</w:t>
            </w:r>
            <w:r>
              <w:rPr>
                <w:szCs w:val="28"/>
              </w:rPr>
              <w:t xml:space="preserve">аместителя Главы </w:t>
            </w:r>
          </w:p>
          <w:p w:rsidR="009172F8" w:rsidRDefault="001808D2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9172F8" w:rsidRDefault="001808D2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начальника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         </w:t>
            </w:r>
            <w:r>
              <w:rPr>
                <w:szCs w:val="28"/>
              </w:rPr>
              <w:t xml:space="preserve">     </w:t>
            </w:r>
            <w:proofErr w:type="spellStart"/>
            <w:r>
              <w:rPr>
                <w:szCs w:val="28"/>
              </w:rPr>
              <w:t>Н.М.Тетерина</w:t>
            </w:r>
            <w:proofErr w:type="spellEnd"/>
          </w:p>
          <w:bookmarkEnd w:id="0"/>
          <w:p w:rsidR="009172F8" w:rsidRDefault="009172F8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9172F8" w:rsidRDefault="009172F8">
      <w:pPr>
        <w:ind w:firstLine="0"/>
        <w:jc w:val="right"/>
        <w:rPr>
          <w:szCs w:val="28"/>
        </w:rPr>
      </w:pPr>
    </w:p>
    <w:p w:rsidR="009172F8" w:rsidRDefault="009172F8">
      <w:pPr>
        <w:ind w:firstLine="0"/>
        <w:jc w:val="right"/>
        <w:rPr>
          <w:szCs w:val="28"/>
        </w:rPr>
      </w:pPr>
    </w:p>
    <w:p w:rsidR="009172F8" w:rsidRDefault="009172F8">
      <w:pPr>
        <w:ind w:firstLine="0"/>
        <w:jc w:val="right"/>
        <w:rPr>
          <w:szCs w:val="28"/>
        </w:rPr>
      </w:pPr>
    </w:p>
    <w:p w:rsidR="009172F8" w:rsidRDefault="009172F8">
      <w:pPr>
        <w:ind w:firstLine="0"/>
        <w:jc w:val="right"/>
        <w:rPr>
          <w:szCs w:val="28"/>
        </w:rPr>
      </w:pPr>
    </w:p>
    <w:p w:rsidR="001808D2" w:rsidRPr="0064781C" w:rsidRDefault="001808D2" w:rsidP="001808D2">
      <w:pPr>
        <w:ind w:firstLine="851"/>
        <w:jc w:val="right"/>
        <w:rPr>
          <w:szCs w:val="28"/>
        </w:rPr>
      </w:pPr>
      <w:r w:rsidRPr="0064781C">
        <w:rPr>
          <w:szCs w:val="28"/>
        </w:rPr>
        <w:lastRenderedPageBreak/>
        <w:t>Приложение 1 к Приказу</w:t>
      </w:r>
    </w:p>
    <w:p w:rsidR="001808D2" w:rsidRPr="0064781C" w:rsidRDefault="001808D2" w:rsidP="001808D2">
      <w:pPr>
        <w:ind w:firstLine="851"/>
        <w:jc w:val="right"/>
        <w:rPr>
          <w:szCs w:val="28"/>
        </w:rPr>
      </w:pPr>
      <w:r w:rsidRPr="0064781C">
        <w:rPr>
          <w:szCs w:val="28"/>
        </w:rPr>
        <w:t>Управления образования</w:t>
      </w:r>
    </w:p>
    <w:p w:rsidR="001808D2" w:rsidRDefault="001808D2" w:rsidP="001808D2">
      <w:pPr>
        <w:ind w:firstLine="851"/>
        <w:jc w:val="right"/>
        <w:rPr>
          <w:szCs w:val="28"/>
        </w:rPr>
      </w:pPr>
      <w:r>
        <w:rPr>
          <w:szCs w:val="28"/>
        </w:rPr>
        <w:t>от 25.09.2025</w:t>
      </w:r>
      <w:r w:rsidRPr="0064781C">
        <w:rPr>
          <w:szCs w:val="28"/>
        </w:rPr>
        <w:t xml:space="preserve"> № </w:t>
      </w:r>
      <w:r>
        <w:rPr>
          <w:szCs w:val="28"/>
        </w:rPr>
        <w:t>44</w:t>
      </w:r>
      <w:r>
        <w:rPr>
          <w:szCs w:val="28"/>
        </w:rPr>
        <w:t>5</w:t>
      </w:r>
      <w:r w:rsidRPr="0064781C">
        <w:rPr>
          <w:szCs w:val="28"/>
        </w:rPr>
        <w:t>-ОД</w:t>
      </w:r>
      <w:r>
        <w:rPr>
          <w:szCs w:val="28"/>
        </w:rPr>
        <w:t xml:space="preserve"> </w:t>
      </w:r>
    </w:p>
    <w:p w:rsidR="009172F8" w:rsidRDefault="009172F8">
      <w:pPr>
        <w:jc w:val="center"/>
        <w:rPr>
          <w:b/>
        </w:rPr>
      </w:pPr>
    </w:p>
    <w:p w:rsidR="009172F8" w:rsidRDefault="009172F8">
      <w:pPr>
        <w:jc w:val="center"/>
        <w:rPr>
          <w:b/>
        </w:rPr>
      </w:pPr>
    </w:p>
    <w:p w:rsidR="009172F8" w:rsidRDefault="001808D2">
      <w:pPr>
        <w:jc w:val="center"/>
        <w:rPr>
          <w:b/>
        </w:rPr>
      </w:pPr>
      <w:r>
        <w:rPr>
          <w:b/>
        </w:rPr>
        <w:t>ПОЛОЖЕНИЕ</w:t>
      </w:r>
    </w:p>
    <w:p w:rsidR="009172F8" w:rsidRDefault="001808D2">
      <w:pPr>
        <w:jc w:val="center"/>
        <w:rPr>
          <w:b/>
        </w:rPr>
      </w:pPr>
      <w:r>
        <w:rPr>
          <w:b/>
        </w:rPr>
        <w:t xml:space="preserve"> о </w:t>
      </w:r>
      <w:r>
        <w:rPr>
          <w:b/>
          <w:szCs w:val="28"/>
        </w:rPr>
        <w:t xml:space="preserve">муниципальном конкурсе </w:t>
      </w:r>
      <w:r>
        <w:rPr>
          <w:b/>
        </w:rPr>
        <w:t xml:space="preserve">фотографий </w:t>
      </w:r>
    </w:p>
    <w:p w:rsidR="009172F8" w:rsidRDefault="001808D2">
      <w:pPr>
        <w:jc w:val="center"/>
        <w:rPr>
          <w:b/>
        </w:rPr>
      </w:pPr>
      <w:r>
        <w:rPr>
          <w:b/>
        </w:rPr>
        <w:t>«Юный краевед»</w:t>
      </w:r>
    </w:p>
    <w:p w:rsidR="009172F8" w:rsidRDefault="009172F8">
      <w:pPr>
        <w:jc w:val="center"/>
        <w:rPr>
          <w:b/>
        </w:rPr>
      </w:pPr>
    </w:p>
    <w:p w:rsidR="009172F8" w:rsidRDefault="001808D2">
      <w:pPr>
        <w:pStyle w:val="a8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9172F8" w:rsidRDefault="001808D2">
      <w:pPr>
        <w:pStyle w:val="a8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фотографий «Юный краевед» </w:t>
      </w:r>
      <w:r>
        <w:t xml:space="preserve">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9172F8" w:rsidRDefault="001808D2">
      <w:pPr>
        <w:pStyle w:val="a8"/>
        <w:numPr>
          <w:ilvl w:val="1"/>
          <w:numId w:val="2"/>
        </w:numPr>
        <w:tabs>
          <w:tab w:val="left" w:pos="1276"/>
        </w:tabs>
        <w:ind w:left="9" w:firstLineChars="250" w:firstLine="700"/>
        <w:rPr>
          <w:szCs w:val="28"/>
        </w:rPr>
      </w:pPr>
      <w:r>
        <w:rPr>
          <w:szCs w:val="28"/>
        </w:rPr>
        <w:t>Конкурс проводится с целью формирования патриотических чувств и гражданской позиции обучающихся, развити</w:t>
      </w:r>
      <w:r>
        <w:rPr>
          <w:szCs w:val="28"/>
        </w:rPr>
        <w:t>я</w:t>
      </w:r>
      <w:r>
        <w:rPr>
          <w:szCs w:val="28"/>
        </w:rPr>
        <w:t xml:space="preserve"> чувства гордости за свой родной край, люб</w:t>
      </w:r>
      <w:r>
        <w:rPr>
          <w:szCs w:val="28"/>
        </w:rPr>
        <w:t>ви</w:t>
      </w:r>
      <w:r>
        <w:rPr>
          <w:szCs w:val="28"/>
        </w:rPr>
        <w:t xml:space="preserve"> к своей малой родине.</w:t>
      </w:r>
    </w:p>
    <w:p w:rsidR="009172F8" w:rsidRDefault="001808D2">
      <w:pPr>
        <w:tabs>
          <w:tab w:val="left" w:pos="1276"/>
        </w:tabs>
        <w:ind w:firstLine="0"/>
        <w:rPr>
          <w:szCs w:val="28"/>
        </w:rPr>
      </w:pPr>
      <w:r>
        <w:rPr>
          <w:szCs w:val="28"/>
        </w:rPr>
        <w:t xml:space="preserve">          1.3. Задачи Конкурса: </w:t>
      </w:r>
    </w:p>
    <w:p w:rsidR="009172F8" w:rsidRDefault="001808D2">
      <w:pPr>
        <w:ind w:firstLineChars="257" w:firstLine="720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- духовно-нравственное воспитание подрастающего поколения;</w:t>
      </w:r>
    </w:p>
    <w:p w:rsidR="009172F8" w:rsidRDefault="001808D2">
      <w:pPr>
        <w:ind w:firstLineChars="257" w:firstLine="720"/>
        <w:rPr>
          <w:color w:val="000000"/>
          <w:szCs w:val="28"/>
        </w:rPr>
      </w:pPr>
      <w:r>
        <w:rPr>
          <w:rStyle w:val="c1"/>
          <w:color w:val="000000"/>
          <w:szCs w:val="28"/>
        </w:rPr>
        <w:t xml:space="preserve">- </w:t>
      </w:r>
      <w:r>
        <w:rPr>
          <w:color w:val="000000"/>
          <w:szCs w:val="28"/>
        </w:rPr>
        <w:t>повышать интерес обучающихся к профессиональной деятельности в сфере цифровых фото технологий и общей информационной культуры;</w:t>
      </w:r>
    </w:p>
    <w:p w:rsidR="009172F8" w:rsidRDefault="001808D2">
      <w:pPr>
        <w:ind w:firstLine="0"/>
        <w:rPr>
          <w:rFonts w:ascii="yandex-sans" w:eastAsia="Times New Roman" w:hAnsi="yandex-sans"/>
          <w:color w:val="000000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Cs w:val="28"/>
          <w:lang w:eastAsia="ru-RU"/>
        </w:rPr>
        <w:t xml:space="preserve">         -популяризация фотографии </w:t>
      </w:r>
      <w:r>
        <w:rPr>
          <w:rFonts w:ascii="yandex-sans" w:eastAsia="Times New Roman" w:hAnsi="yandex-sans"/>
          <w:color w:val="000000"/>
          <w:szCs w:val="28"/>
          <w:lang w:eastAsia="ru-RU"/>
        </w:rPr>
        <w:t>как средства художественного самовыражения;</w:t>
      </w:r>
    </w:p>
    <w:p w:rsidR="009172F8" w:rsidRDefault="001808D2">
      <w:pPr>
        <w:ind w:firstLineChars="257" w:firstLine="720"/>
        <w:rPr>
          <w:rFonts w:ascii="yandex-sans" w:eastAsia="Times New Roman" w:hAnsi="yandex-sans"/>
          <w:color w:val="000000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Cs w:val="28"/>
          <w:lang w:eastAsia="ru-RU"/>
        </w:rPr>
        <w:t>- развивать креативное мышление обучающихся, их художественный вкус и творческую инициативу.</w:t>
      </w:r>
    </w:p>
    <w:p w:rsidR="009172F8" w:rsidRDefault="009172F8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Cs w:val="21"/>
          <w:shd w:val="clear" w:color="auto" w:fill="FFFFFF"/>
        </w:rPr>
      </w:pPr>
    </w:p>
    <w:p w:rsidR="009172F8" w:rsidRDefault="001808D2">
      <w:pPr>
        <w:pStyle w:val="a8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Конкурса</w:t>
      </w:r>
    </w:p>
    <w:p w:rsidR="009172F8" w:rsidRDefault="001808D2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</w:t>
      </w:r>
      <w:r>
        <w:rPr>
          <w:rFonts w:eastAsia="Times New Roman"/>
          <w:color w:val="000000"/>
          <w:szCs w:val="28"/>
          <w:lang w:eastAsia="ru-RU"/>
        </w:rPr>
        <w:t>го округа.</w:t>
      </w:r>
    </w:p>
    <w:p w:rsidR="009172F8" w:rsidRDefault="001808D2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9172F8" w:rsidRDefault="009172F8">
      <w:pPr>
        <w:tabs>
          <w:tab w:val="left" w:pos="1276"/>
        </w:tabs>
        <w:ind w:firstLine="0"/>
        <w:rPr>
          <w:b/>
          <w:szCs w:val="28"/>
        </w:rPr>
      </w:pPr>
    </w:p>
    <w:p w:rsidR="009172F8" w:rsidRDefault="001808D2">
      <w:pPr>
        <w:pStyle w:val="a8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9172F8" w:rsidRDefault="001808D2">
      <w:pPr>
        <w:ind w:firstLine="851"/>
        <w:rPr>
          <w:szCs w:val="28"/>
        </w:rPr>
      </w:pPr>
      <w:r>
        <w:rPr>
          <w:szCs w:val="28"/>
        </w:rPr>
        <w:t>3.1. К участию в Конкурсе приглашаются обучающиеся общеобразовательных организаций, организаций дополнительного образования детей, дети с</w:t>
      </w:r>
      <w:r>
        <w:rPr>
          <w:szCs w:val="28"/>
        </w:rPr>
        <w:t xml:space="preserve"> особыми образовательными потребностями (дети с ОВЗ, дети-инвалиды) Великоустюгского муниципального округа.</w:t>
      </w:r>
    </w:p>
    <w:p w:rsidR="009172F8" w:rsidRDefault="001808D2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 Возрастные группы: </w:t>
      </w:r>
    </w:p>
    <w:p w:rsidR="009172F8" w:rsidRDefault="001808D2">
      <w:pPr>
        <w:pStyle w:val="a8"/>
        <w:tabs>
          <w:tab w:val="left" w:pos="1276"/>
        </w:tabs>
        <w:ind w:left="0" w:firstLine="0"/>
        <w:rPr>
          <w:szCs w:val="28"/>
        </w:rPr>
      </w:pPr>
      <w:r>
        <w:rPr>
          <w:szCs w:val="28"/>
        </w:rPr>
        <w:t xml:space="preserve">          3.2.1. Младшая школьная группа: 7- 10 лет.</w:t>
      </w:r>
    </w:p>
    <w:p w:rsidR="009172F8" w:rsidRDefault="001808D2">
      <w:pPr>
        <w:pStyle w:val="a8"/>
        <w:tabs>
          <w:tab w:val="left" w:pos="1276"/>
        </w:tabs>
        <w:ind w:left="0" w:firstLine="0"/>
        <w:rPr>
          <w:szCs w:val="28"/>
        </w:rPr>
      </w:pPr>
      <w:r>
        <w:rPr>
          <w:szCs w:val="28"/>
        </w:rPr>
        <w:t xml:space="preserve">          3.2.2. Средняя школьная группа: 11 – 14 лет.</w:t>
      </w:r>
    </w:p>
    <w:p w:rsidR="009172F8" w:rsidRDefault="001808D2">
      <w:pPr>
        <w:pStyle w:val="a8"/>
        <w:tabs>
          <w:tab w:val="left" w:pos="1276"/>
        </w:tabs>
        <w:ind w:left="709" w:firstLine="0"/>
        <w:rPr>
          <w:szCs w:val="28"/>
        </w:rPr>
      </w:pPr>
      <w:r>
        <w:rPr>
          <w:szCs w:val="28"/>
        </w:rPr>
        <w:t xml:space="preserve">3.2.3. Старшая </w:t>
      </w:r>
      <w:r>
        <w:rPr>
          <w:szCs w:val="28"/>
        </w:rPr>
        <w:t>школьная группа: 15 – 18 лет.</w:t>
      </w:r>
    </w:p>
    <w:p w:rsidR="009172F8" w:rsidRDefault="009172F8">
      <w:pPr>
        <w:tabs>
          <w:tab w:val="left" w:pos="1276"/>
        </w:tabs>
        <w:rPr>
          <w:szCs w:val="28"/>
        </w:rPr>
      </w:pPr>
    </w:p>
    <w:p w:rsidR="009172F8" w:rsidRDefault="001808D2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9172F8" w:rsidRDefault="001808D2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4.1. Конкурс проводится в период с 1 октября по 31 октября 2025 г.</w:t>
      </w:r>
    </w:p>
    <w:p w:rsidR="009172F8" w:rsidRDefault="001808D2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 xml:space="preserve">электронном виде </w:t>
      </w:r>
      <w:r>
        <w:rPr>
          <w:szCs w:val="28"/>
        </w:rPr>
        <w:t xml:space="preserve">по адресу </w:t>
      </w:r>
      <w:r>
        <w:rPr>
          <w:szCs w:val="28"/>
        </w:rPr>
        <w:lastRenderedPageBreak/>
        <w:t>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6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и конкурсных работ в оригинале по адресу: </w:t>
      </w:r>
      <w:r>
        <w:rPr>
          <w:szCs w:val="28"/>
        </w:rPr>
        <w:t xml:space="preserve">162390, г. Великий Устюг, ул. Советский проспект, д.78.  </w:t>
      </w:r>
      <w:r>
        <w:rPr>
          <w:color w:val="000000"/>
          <w:szCs w:val="28"/>
          <w:shd w:val="clear" w:color="auto" w:fill="FFFFFF"/>
        </w:rPr>
        <w:t xml:space="preserve">в период с 1 октября по 24 октября 2025 </w:t>
      </w:r>
      <w:r>
        <w:rPr>
          <w:color w:val="000000"/>
          <w:szCs w:val="28"/>
          <w:shd w:val="clear" w:color="auto" w:fill="FFFFFF"/>
        </w:rPr>
        <w:t>года.</w:t>
      </w:r>
    </w:p>
    <w:p w:rsidR="009172F8" w:rsidRDefault="001808D2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9172F8" w:rsidRDefault="001808D2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9172F8" w:rsidRDefault="001808D2">
      <w:pPr>
        <w:widowControl w:val="0"/>
        <w:autoSpaceDE w:val="0"/>
        <w:autoSpaceDN w:val="0"/>
        <w:ind w:firstLine="708"/>
      </w:pPr>
      <w:r>
        <w:t>- конкурсную работу, соответствующую т</w:t>
      </w:r>
      <w:r>
        <w:t>ребованиям п.5. данного Положения.</w:t>
      </w:r>
    </w:p>
    <w:p w:rsidR="009172F8" w:rsidRDefault="001808D2">
      <w:pPr>
        <w:ind w:firstLine="851"/>
      </w:pPr>
      <w:r>
        <w:t xml:space="preserve">4.3. Работа жюри в период с 27 октября по 30 октября 2025 года включительно. </w:t>
      </w:r>
    </w:p>
    <w:p w:rsidR="009172F8" w:rsidRDefault="001808D2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>Подведение итогов Конкурса, и публикация в официальной группе ВК «Мероприятия ЦДО» 31 октября 2025 года.</w:t>
      </w:r>
    </w:p>
    <w:p w:rsidR="009172F8" w:rsidRDefault="001808D2">
      <w:pPr>
        <w:ind w:firstLine="851"/>
      </w:pPr>
      <w:r>
        <w:rPr>
          <w:rFonts w:eastAsia="Times New Roman"/>
          <w:color w:val="000000"/>
          <w:spacing w:val="-13"/>
          <w:szCs w:val="28"/>
          <w:lang w:eastAsia="ar-SA"/>
        </w:rPr>
        <w:t>4.5. Возврат работ производится с</w:t>
      </w:r>
      <w:r>
        <w:rPr>
          <w:rFonts w:eastAsia="Times New Roman"/>
          <w:color w:val="000000"/>
          <w:spacing w:val="-13"/>
          <w:szCs w:val="28"/>
          <w:lang w:eastAsia="ar-SA"/>
        </w:rPr>
        <w:t>трого 31 октября 2025 года. За сохранность работ, не забранных в указанный срок, организаторы ответственности не несут.</w:t>
      </w:r>
    </w:p>
    <w:p w:rsidR="009172F8" w:rsidRDefault="009172F8">
      <w:pPr>
        <w:ind w:firstLine="0"/>
        <w:rPr>
          <w:color w:val="000000"/>
          <w:szCs w:val="27"/>
        </w:rPr>
      </w:pPr>
    </w:p>
    <w:p w:rsidR="009172F8" w:rsidRDefault="001808D2">
      <w:pPr>
        <w:pStyle w:val="a8"/>
        <w:widowControl w:val="0"/>
        <w:autoSpaceDE w:val="0"/>
        <w:autoSpaceDN w:val="0"/>
        <w:ind w:left="2268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 Требования к конкурсным работам</w:t>
      </w:r>
    </w:p>
    <w:p w:rsidR="009172F8" w:rsidRDefault="001808D2">
      <w:pPr>
        <w:widowControl w:val="0"/>
        <w:shd w:val="clear" w:color="auto" w:fill="FFFFFF"/>
        <w:suppressAutoHyphens/>
        <w:autoSpaceDE w:val="0"/>
        <w:rPr>
          <w:color w:val="000000"/>
          <w:spacing w:val="-13"/>
          <w:szCs w:val="28"/>
          <w:lang w:eastAsia="ar-SA"/>
        </w:rPr>
      </w:pPr>
      <w:r>
        <w:rPr>
          <w:rFonts w:eastAsia="Times New Roman"/>
          <w:szCs w:val="28"/>
          <w:lang w:eastAsia="ru-RU" w:bidi="ru-RU"/>
        </w:rPr>
        <w:t xml:space="preserve">5.1. Участник предоставляет на конкурс работу (в оригинале), соответствующую тематике конкурса. Работа должна быть выполнена индивидуально. </w:t>
      </w:r>
    </w:p>
    <w:p w:rsidR="009172F8" w:rsidRDefault="001808D2">
      <w:pPr>
        <w:widowControl w:val="0"/>
        <w:shd w:val="clear" w:color="auto" w:fill="FFFFFF"/>
        <w:suppressAutoHyphens/>
        <w:autoSpaceDE w:val="0"/>
        <w:rPr>
          <w:szCs w:val="28"/>
        </w:rPr>
      </w:pPr>
      <w:r>
        <w:rPr>
          <w:color w:val="000000"/>
          <w:spacing w:val="-13"/>
          <w:szCs w:val="28"/>
          <w:lang w:eastAsia="ar-SA"/>
        </w:rPr>
        <w:t xml:space="preserve">5.2. </w:t>
      </w:r>
      <w:r>
        <w:rPr>
          <w:szCs w:val="28"/>
        </w:rPr>
        <w:t>Работа должна быть оформлена в формате А4.</w:t>
      </w:r>
    </w:p>
    <w:p w:rsidR="009172F8" w:rsidRDefault="001808D2">
      <w:pPr>
        <w:widowControl w:val="0"/>
        <w:shd w:val="clear" w:color="auto" w:fill="FFFFFF"/>
        <w:suppressAutoHyphens/>
        <w:autoSpaceDE w:val="0"/>
        <w:rPr>
          <w:szCs w:val="28"/>
        </w:rPr>
      </w:pPr>
      <w:r>
        <w:rPr>
          <w:szCs w:val="28"/>
        </w:rPr>
        <w:t>5.3.Участник конкурса представляет </w:t>
      </w:r>
      <w:r>
        <w:rPr>
          <w:b/>
          <w:bCs/>
          <w:szCs w:val="28"/>
        </w:rPr>
        <w:t>авторские</w:t>
      </w:r>
      <w:r>
        <w:rPr>
          <w:szCs w:val="28"/>
        </w:rPr>
        <w:t> фотографии (т.е. сдела</w:t>
      </w:r>
      <w:r>
        <w:rPr>
          <w:szCs w:val="28"/>
        </w:rPr>
        <w:t>нные собственноручно).</w:t>
      </w:r>
    </w:p>
    <w:p w:rsidR="009172F8" w:rsidRDefault="001808D2">
      <w:pPr>
        <w:widowControl w:val="0"/>
        <w:shd w:val="clear" w:color="auto" w:fill="FFFFFF"/>
        <w:suppressAutoHyphens/>
        <w:autoSpaceDE w:val="0"/>
        <w:rPr>
          <w:szCs w:val="28"/>
        </w:rPr>
      </w:pPr>
      <w:r>
        <w:rPr>
          <w:szCs w:val="28"/>
        </w:rPr>
        <w:t xml:space="preserve">5.4. Участник конкурса к фотографии оформляет сопроводительный лист. Сопроводительный лист отражает данные участника конкурса: Ф.И.О. ученика, название образовательного учреждения, ФИО руководителя, класс, название работы, номинацию </w:t>
      </w:r>
      <w:r>
        <w:rPr>
          <w:szCs w:val="28"/>
        </w:rPr>
        <w:t>конкурса, краткое описание сюжета фотографии - кто или что запечатлено на фотографии. Объем не более 0,5 стр. печатного текста.</w:t>
      </w:r>
    </w:p>
    <w:p w:rsidR="009172F8" w:rsidRDefault="009172F8">
      <w:pPr>
        <w:pStyle w:val="a8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  <w:szCs w:val="28"/>
        </w:rPr>
      </w:pPr>
    </w:p>
    <w:p w:rsidR="009172F8" w:rsidRDefault="001808D2">
      <w:pPr>
        <w:widowControl w:val="0"/>
        <w:tabs>
          <w:tab w:val="left" w:pos="2425"/>
        </w:tabs>
        <w:autoSpaceDE w:val="0"/>
        <w:autoSpaceDN w:val="0"/>
        <w:spacing w:line="319" w:lineRule="exact"/>
        <w:ind w:left="1418"/>
        <w:jc w:val="left"/>
        <w:rPr>
          <w:szCs w:val="28"/>
          <w:lang w:eastAsia="ru-RU"/>
        </w:rPr>
      </w:pPr>
      <w:r>
        <w:rPr>
          <w:b/>
          <w:szCs w:val="28"/>
          <w:lang w:eastAsia="ru-RU"/>
        </w:rPr>
        <w:t xml:space="preserve">                     6.Номинации </w:t>
      </w:r>
    </w:p>
    <w:p w:rsidR="009172F8" w:rsidRDefault="001808D2">
      <w:pPr>
        <w:widowControl w:val="0"/>
        <w:tabs>
          <w:tab w:val="left" w:pos="2425"/>
        </w:tabs>
        <w:autoSpaceDE w:val="0"/>
        <w:autoSpaceDN w:val="0"/>
        <w:spacing w:line="319" w:lineRule="exact"/>
        <w:rPr>
          <w:b/>
          <w:szCs w:val="28"/>
          <w:lang w:eastAsia="ru-RU"/>
        </w:rPr>
      </w:pPr>
      <w:r>
        <w:rPr>
          <w:szCs w:val="28"/>
          <w:lang w:eastAsia="ru-RU"/>
        </w:rPr>
        <w:t>6.1. «Архитектурное наследие моего края».</w:t>
      </w:r>
      <w:r w:rsidRPr="001808D2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(Фотографии, запечатлевшие уникальные архитектурные</w:t>
      </w:r>
      <w:r>
        <w:rPr>
          <w:szCs w:val="28"/>
          <w:lang w:eastAsia="ru-RU"/>
        </w:rPr>
        <w:t xml:space="preserve"> сооружения, исторические здания, памятники и другие объекты, отражающие историю и культуру региона).</w:t>
      </w:r>
    </w:p>
    <w:p w:rsidR="009172F8" w:rsidRDefault="001808D2">
      <w:pPr>
        <w:widowControl w:val="0"/>
        <w:tabs>
          <w:tab w:val="left" w:pos="2425"/>
        </w:tabs>
        <w:autoSpaceDE w:val="0"/>
        <w:autoSpaceDN w:val="0"/>
        <w:spacing w:line="319" w:lineRule="exac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6.2. «Жизнь в моем крае»</w:t>
      </w:r>
      <w:r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(Фотографии, отражающие повседневную жизнь региона: праздники, традиции, работа, быт).</w:t>
      </w:r>
    </w:p>
    <w:p w:rsidR="009172F8" w:rsidRDefault="001808D2">
      <w:pPr>
        <w:widowControl w:val="0"/>
        <w:tabs>
          <w:tab w:val="left" w:pos="2425"/>
        </w:tabs>
        <w:autoSpaceDE w:val="0"/>
        <w:autoSpaceDN w:val="0"/>
        <w:spacing w:line="319" w:lineRule="exact"/>
        <w:ind w:firstLineChars="128" w:firstLine="35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6.3.</w:t>
      </w:r>
      <w:r>
        <w:t xml:space="preserve"> «</w:t>
      </w:r>
      <w:r>
        <w:rPr>
          <w:color w:val="000000"/>
          <w:shd w:val="clear" w:color="auto" w:fill="FFFFFF"/>
        </w:rPr>
        <w:t>Городской пейзаж»</w:t>
      </w:r>
      <w:r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 xml:space="preserve">(Снимки, </w:t>
      </w:r>
      <w:r>
        <w:rPr>
          <w:color w:val="000000"/>
          <w:shd w:val="clear" w:color="auto" w:fill="FFFFFF"/>
        </w:rPr>
        <w:t>показывающие красоту городских улиц, парков, площадей и других общественных пространств.)</w:t>
      </w:r>
    </w:p>
    <w:p w:rsidR="009172F8" w:rsidRDefault="009172F8">
      <w:pPr>
        <w:widowControl w:val="0"/>
        <w:tabs>
          <w:tab w:val="left" w:pos="2425"/>
        </w:tabs>
        <w:autoSpaceDE w:val="0"/>
        <w:autoSpaceDN w:val="0"/>
        <w:spacing w:line="319" w:lineRule="exact"/>
        <w:jc w:val="left"/>
        <w:rPr>
          <w:szCs w:val="28"/>
          <w:lang w:eastAsia="ru-RU"/>
        </w:rPr>
      </w:pPr>
    </w:p>
    <w:p w:rsidR="009172F8" w:rsidRDefault="001808D2">
      <w:pPr>
        <w:widowControl w:val="0"/>
        <w:tabs>
          <w:tab w:val="left" w:pos="2425"/>
        </w:tabs>
        <w:autoSpaceDE w:val="0"/>
        <w:autoSpaceDN w:val="0"/>
        <w:spacing w:line="319" w:lineRule="exact"/>
        <w:ind w:firstLine="0"/>
        <w:jc w:val="left"/>
        <w:rPr>
          <w:b/>
        </w:rPr>
      </w:pPr>
      <w:r>
        <w:rPr>
          <w:b/>
          <w:szCs w:val="28"/>
          <w:lang w:eastAsia="ru-RU"/>
        </w:rPr>
        <w:t xml:space="preserve">                                   </w:t>
      </w:r>
      <w:r>
        <w:rPr>
          <w:b/>
          <w:szCs w:val="28"/>
        </w:rPr>
        <w:t xml:space="preserve">7. </w:t>
      </w:r>
      <w:r>
        <w:rPr>
          <w:b/>
          <w:szCs w:val="28"/>
          <w:lang w:eastAsia="ru-RU"/>
        </w:rPr>
        <w:t>Критерии оценки конкурсных работ</w:t>
      </w:r>
    </w:p>
    <w:p w:rsidR="009172F8" w:rsidRDefault="001808D2">
      <w:pPr>
        <w:rPr>
          <w:szCs w:val="28"/>
        </w:rPr>
      </w:pPr>
      <w:r>
        <w:rPr>
          <w:rStyle w:val="c1"/>
          <w:color w:val="000000"/>
          <w:szCs w:val="28"/>
        </w:rPr>
        <w:t xml:space="preserve">7.1. </w:t>
      </w:r>
      <w:r>
        <w:rPr>
          <w:szCs w:val="28"/>
        </w:rPr>
        <w:t>Соответствие тематике конкурса.</w:t>
      </w:r>
    </w:p>
    <w:p w:rsidR="009172F8" w:rsidRDefault="001808D2">
      <w:pPr>
        <w:rPr>
          <w:szCs w:val="28"/>
        </w:rPr>
      </w:pPr>
      <w:r>
        <w:rPr>
          <w:szCs w:val="28"/>
        </w:rPr>
        <w:t>7.2. Степень участия ребенка в создании и оформлении твор</w:t>
      </w:r>
      <w:r>
        <w:rPr>
          <w:szCs w:val="28"/>
        </w:rPr>
        <w:t>ческой работы.</w:t>
      </w:r>
    </w:p>
    <w:p w:rsidR="009172F8" w:rsidRDefault="001808D2">
      <w:pPr>
        <w:rPr>
          <w:szCs w:val="28"/>
        </w:rPr>
      </w:pPr>
      <w:r>
        <w:rPr>
          <w:szCs w:val="28"/>
        </w:rPr>
        <w:t>7.3. Качество фотографии.</w:t>
      </w:r>
    </w:p>
    <w:p w:rsidR="009172F8" w:rsidRDefault="009172F8">
      <w:pPr>
        <w:ind w:firstLine="0"/>
        <w:rPr>
          <w:b/>
          <w:szCs w:val="28"/>
        </w:rPr>
      </w:pPr>
    </w:p>
    <w:p w:rsidR="009172F8" w:rsidRDefault="001808D2">
      <w:pPr>
        <w:ind w:firstLine="851"/>
        <w:rPr>
          <w:szCs w:val="28"/>
        </w:rPr>
      </w:pPr>
      <w:r>
        <w:rPr>
          <w:b/>
          <w:szCs w:val="28"/>
        </w:rPr>
        <w:lastRenderedPageBreak/>
        <w:t xml:space="preserve">                          8. Подведение итогов и награждение</w:t>
      </w:r>
    </w:p>
    <w:p w:rsidR="009172F8" w:rsidRDefault="001808D2">
      <w:pPr>
        <w:rPr>
          <w:szCs w:val="28"/>
        </w:rPr>
      </w:pPr>
      <w:r>
        <w:rPr>
          <w:szCs w:val="28"/>
        </w:rPr>
        <w:t>7.1.   Победители и призеры Конкурса награждаются дипломами за 1,2,3 место.</w:t>
      </w:r>
    </w:p>
    <w:p w:rsidR="009172F8" w:rsidRDefault="001808D2">
      <w:pPr>
        <w:rPr>
          <w:szCs w:val="28"/>
        </w:rPr>
      </w:pPr>
      <w:r>
        <w:rPr>
          <w:szCs w:val="28"/>
        </w:rPr>
        <w:t xml:space="preserve">7.2. Участники Конкурса, не являющиеся победителями и (или) призерами, </w:t>
      </w:r>
      <w:r>
        <w:rPr>
          <w:szCs w:val="28"/>
        </w:rPr>
        <w:t>отмечаются сертификатами участника.</w:t>
      </w:r>
    </w:p>
    <w:p w:rsidR="009172F8" w:rsidRDefault="001808D2">
      <w:pPr>
        <w:rPr>
          <w:szCs w:val="28"/>
        </w:rPr>
      </w:pPr>
      <w:r>
        <w:rPr>
          <w:szCs w:val="28"/>
        </w:rPr>
        <w:t>7.3. Обучающиеся с особыми образовательными потребностями оцениваются отдельно в соответствии с возрастными группами.</w:t>
      </w:r>
    </w:p>
    <w:p w:rsidR="009172F8" w:rsidRDefault="001808D2">
      <w:pPr>
        <w:ind w:right="-284"/>
        <w:rPr>
          <w:szCs w:val="28"/>
        </w:rPr>
      </w:pPr>
      <w:r>
        <w:rPr>
          <w:szCs w:val="28"/>
        </w:rPr>
        <w:t>7.4. Сертификаты направляются участникам в электронном виде в двухнедельный срок после окончания Конку</w:t>
      </w:r>
      <w:r>
        <w:rPr>
          <w:szCs w:val="28"/>
        </w:rPr>
        <w:t>рса.</w:t>
      </w:r>
    </w:p>
    <w:p w:rsidR="009172F8" w:rsidRDefault="009172F8">
      <w:pPr>
        <w:pStyle w:val="a8"/>
        <w:widowControl w:val="0"/>
        <w:autoSpaceDE w:val="0"/>
        <w:autoSpaceDN w:val="0"/>
        <w:ind w:left="710" w:firstLine="0"/>
        <w:rPr>
          <w:szCs w:val="28"/>
        </w:rPr>
      </w:pPr>
    </w:p>
    <w:p w:rsidR="009172F8" w:rsidRDefault="001808D2">
      <w:pPr>
        <w:pStyle w:val="a8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9. Контактная информация</w:t>
      </w:r>
    </w:p>
    <w:p w:rsidR="009172F8" w:rsidRDefault="001808D2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9172F8" w:rsidRDefault="001808D2">
      <w:pPr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Шильниковская</w:t>
      </w:r>
      <w:proofErr w:type="spellEnd"/>
      <w:r>
        <w:rPr>
          <w:rFonts w:eastAsia="Times New Roman"/>
          <w:szCs w:val="28"/>
          <w:lang w:eastAsia="ru-RU"/>
        </w:rPr>
        <w:t xml:space="preserve"> Екатерина Алексеевна, педагог-организатор МБОУ ДО «ЦДО».</w:t>
      </w:r>
    </w:p>
    <w:p w:rsidR="009172F8" w:rsidRDefault="001808D2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9172F8" w:rsidRDefault="009172F8">
      <w:pPr>
        <w:ind w:firstLine="0"/>
        <w:jc w:val="right"/>
        <w:rPr>
          <w:szCs w:val="28"/>
        </w:rPr>
      </w:pPr>
    </w:p>
    <w:p w:rsidR="009172F8" w:rsidRDefault="009172F8">
      <w:pPr>
        <w:jc w:val="right"/>
        <w:sectPr w:rsidR="009172F8" w:rsidSect="001808D2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9172F8" w:rsidRDefault="001808D2">
      <w:pPr>
        <w:jc w:val="right"/>
      </w:pPr>
      <w:r>
        <w:lastRenderedPageBreak/>
        <w:t>Приложение 1 к Положению</w:t>
      </w:r>
    </w:p>
    <w:p w:rsidR="009172F8" w:rsidRDefault="009172F8">
      <w:pPr>
        <w:jc w:val="right"/>
      </w:pPr>
    </w:p>
    <w:p w:rsidR="009172F8" w:rsidRDefault="001808D2">
      <w:pPr>
        <w:jc w:val="center"/>
        <w:rPr>
          <w:b/>
        </w:rPr>
      </w:pPr>
      <w:r>
        <w:rPr>
          <w:b/>
        </w:rPr>
        <w:t xml:space="preserve">Заявка на участие в </w:t>
      </w:r>
      <w:r>
        <w:rPr>
          <w:b/>
          <w:szCs w:val="28"/>
        </w:rPr>
        <w:t xml:space="preserve">муниципальном конкурсе </w:t>
      </w:r>
      <w:r>
        <w:rPr>
          <w:b/>
        </w:rPr>
        <w:t>фотографий</w:t>
      </w:r>
    </w:p>
    <w:p w:rsidR="009172F8" w:rsidRDefault="001808D2">
      <w:pPr>
        <w:jc w:val="center"/>
        <w:rPr>
          <w:b/>
        </w:rPr>
      </w:pPr>
      <w:r>
        <w:rPr>
          <w:b/>
        </w:rPr>
        <w:t>«Юный краевед»</w:t>
      </w:r>
    </w:p>
    <w:p w:rsidR="009172F8" w:rsidRDefault="009172F8">
      <w:pPr>
        <w:jc w:val="center"/>
        <w:rPr>
          <w:b/>
        </w:rPr>
      </w:pPr>
    </w:p>
    <w:p w:rsidR="009172F8" w:rsidRDefault="001808D2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9172F8" w:rsidRDefault="001808D2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9172F8" w:rsidRDefault="009172F8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2340"/>
        <w:gridCol w:w="1961"/>
        <w:gridCol w:w="2784"/>
        <w:gridCol w:w="1852"/>
        <w:gridCol w:w="1545"/>
        <w:gridCol w:w="1247"/>
        <w:gridCol w:w="1756"/>
      </w:tblGrid>
      <w:tr w:rsidR="009172F8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F8" w:rsidRDefault="001808D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F8" w:rsidRDefault="001808D2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F8" w:rsidRDefault="001808D2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9172F8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F8" w:rsidRDefault="009172F8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F8" w:rsidRDefault="001808D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F8" w:rsidRDefault="001808D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val="en-US"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</w:t>
            </w:r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 xml:space="preserve"> (+</w:t>
            </w:r>
            <w:proofErr w:type="spellStart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категория</w:t>
            </w:r>
            <w:proofErr w:type="spellEnd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норма</w:t>
            </w:r>
            <w:proofErr w:type="spellEnd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/ОВЗ)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F8" w:rsidRDefault="001808D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Номинация</w:t>
            </w:r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/</w:t>
            </w: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 работы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F8" w:rsidRDefault="001808D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F8" w:rsidRDefault="001808D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F8" w:rsidRDefault="001808D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F8" w:rsidRDefault="001808D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9172F8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F8" w:rsidRDefault="009172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F8" w:rsidRDefault="009172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F8" w:rsidRDefault="009172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F8" w:rsidRDefault="009172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F8" w:rsidRDefault="009172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F8" w:rsidRDefault="009172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F8" w:rsidRDefault="009172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F8" w:rsidRDefault="009172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9172F8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F8" w:rsidRDefault="009172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F8" w:rsidRDefault="009172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F8" w:rsidRDefault="009172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F8" w:rsidRDefault="009172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F8" w:rsidRDefault="009172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F8" w:rsidRDefault="009172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F8" w:rsidRDefault="009172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F8" w:rsidRDefault="009172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9172F8" w:rsidRDefault="009172F8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9172F8" w:rsidRDefault="001808D2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9172F8" w:rsidRDefault="001808D2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9172F8" w:rsidRDefault="001808D2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______________2025 г.              ______________________________</w:t>
      </w:r>
    </w:p>
    <w:p w:rsidR="009172F8" w:rsidRDefault="001808D2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9172F8" w:rsidRDefault="009172F8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9172F8" w:rsidRDefault="009172F8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9172F8" w:rsidRDefault="009172F8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9172F8" w:rsidRDefault="001808D2">
      <w:pPr>
        <w:spacing w:after="36" w:line="253" w:lineRule="auto"/>
        <w:ind w:left="-142" w:right="161" w:firstLine="830"/>
      </w:pPr>
      <w:r>
        <w:rPr>
          <w:rFonts w:eastAsia="Times New Roman"/>
          <w:color w:val="000000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</w:t>
      </w:r>
      <w:r>
        <w:rPr>
          <w:rFonts w:eastAsia="Times New Roman"/>
          <w:color w:val="000000"/>
        </w:rPr>
        <w:t xml:space="preserve">ленных мной конкурсных материалов. </w:t>
      </w:r>
    </w:p>
    <w:p w:rsidR="009172F8" w:rsidRDefault="009172F8"/>
    <w:p w:rsidR="009172F8" w:rsidRDefault="009172F8"/>
    <w:p w:rsidR="009172F8" w:rsidRDefault="009172F8"/>
    <w:p w:rsidR="009172F8" w:rsidRDefault="009172F8"/>
    <w:p w:rsidR="009172F8" w:rsidRDefault="009172F8">
      <w:pPr>
        <w:ind w:firstLine="0"/>
        <w:jc w:val="right"/>
        <w:rPr>
          <w:szCs w:val="28"/>
        </w:rPr>
        <w:sectPr w:rsidR="009172F8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1808D2" w:rsidRPr="0064781C" w:rsidRDefault="001808D2" w:rsidP="001808D2">
      <w:pPr>
        <w:ind w:firstLine="851"/>
        <w:jc w:val="right"/>
        <w:rPr>
          <w:szCs w:val="28"/>
        </w:rPr>
      </w:pPr>
      <w:r w:rsidRPr="0064781C">
        <w:rPr>
          <w:szCs w:val="28"/>
        </w:rPr>
        <w:lastRenderedPageBreak/>
        <w:t>Приложение 1 к Приказу</w:t>
      </w:r>
    </w:p>
    <w:p w:rsidR="001808D2" w:rsidRPr="0064781C" w:rsidRDefault="001808D2" w:rsidP="001808D2">
      <w:pPr>
        <w:ind w:firstLine="851"/>
        <w:jc w:val="right"/>
        <w:rPr>
          <w:szCs w:val="28"/>
        </w:rPr>
      </w:pPr>
      <w:r w:rsidRPr="0064781C">
        <w:rPr>
          <w:szCs w:val="28"/>
        </w:rPr>
        <w:t>Управления образования</w:t>
      </w:r>
    </w:p>
    <w:p w:rsidR="001808D2" w:rsidRDefault="001808D2" w:rsidP="001808D2">
      <w:pPr>
        <w:ind w:firstLine="851"/>
        <w:jc w:val="right"/>
        <w:rPr>
          <w:szCs w:val="28"/>
        </w:rPr>
      </w:pPr>
      <w:r>
        <w:rPr>
          <w:szCs w:val="28"/>
        </w:rPr>
        <w:t>от 25.09.2025</w:t>
      </w:r>
      <w:r w:rsidRPr="0064781C">
        <w:rPr>
          <w:szCs w:val="28"/>
        </w:rPr>
        <w:t xml:space="preserve"> № </w:t>
      </w:r>
      <w:r>
        <w:rPr>
          <w:szCs w:val="28"/>
        </w:rPr>
        <w:t>44</w:t>
      </w:r>
      <w:r>
        <w:rPr>
          <w:szCs w:val="28"/>
        </w:rPr>
        <w:t>5</w:t>
      </w:r>
      <w:r w:rsidRPr="0064781C">
        <w:rPr>
          <w:szCs w:val="28"/>
        </w:rPr>
        <w:t>-ОД</w:t>
      </w:r>
      <w:r>
        <w:rPr>
          <w:szCs w:val="28"/>
        </w:rPr>
        <w:t xml:space="preserve"> </w:t>
      </w:r>
    </w:p>
    <w:p w:rsidR="009172F8" w:rsidRDefault="009172F8">
      <w:pPr>
        <w:jc w:val="right"/>
        <w:rPr>
          <w:szCs w:val="28"/>
        </w:rPr>
      </w:pPr>
    </w:p>
    <w:p w:rsidR="009172F8" w:rsidRDefault="009172F8">
      <w:pPr>
        <w:ind w:firstLine="0"/>
        <w:jc w:val="left"/>
        <w:rPr>
          <w:rFonts w:eastAsia="Times New Roman"/>
          <w:szCs w:val="28"/>
          <w:lang w:eastAsia="ru-RU"/>
        </w:rPr>
      </w:pPr>
    </w:p>
    <w:p w:rsidR="009172F8" w:rsidRDefault="001808D2">
      <w:pPr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9172F8" w:rsidRDefault="001808D2">
      <w:pPr>
        <w:jc w:val="center"/>
        <w:rPr>
          <w:b/>
        </w:rPr>
      </w:pPr>
      <w:r>
        <w:rPr>
          <w:b/>
          <w:szCs w:val="28"/>
        </w:rPr>
        <w:t xml:space="preserve">муниципального конкурса </w:t>
      </w:r>
      <w:r>
        <w:rPr>
          <w:b/>
        </w:rPr>
        <w:t xml:space="preserve">фотографий </w:t>
      </w:r>
    </w:p>
    <w:p w:rsidR="009172F8" w:rsidRDefault="001808D2">
      <w:pPr>
        <w:jc w:val="center"/>
        <w:rPr>
          <w:b/>
        </w:rPr>
      </w:pPr>
      <w:r>
        <w:rPr>
          <w:b/>
        </w:rPr>
        <w:t>«Юный краевед»</w:t>
      </w:r>
    </w:p>
    <w:p w:rsidR="009172F8" w:rsidRDefault="009172F8"/>
    <w:p w:rsidR="009172F8" w:rsidRDefault="001808D2">
      <w:pPr>
        <w:contextualSpacing/>
        <w:rPr>
          <w:rFonts w:eastAsiaTheme="minorEastAsia"/>
          <w:szCs w:val="28"/>
        </w:rPr>
      </w:pPr>
      <w:r>
        <w:rPr>
          <w:szCs w:val="28"/>
        </w:rPr>
        <w:t xml:space="preserve">1.Вологина Ирина Геннадьевна - научный сотрудник </w:t>
      </w:r>
      <w:r>
        <w:rPr>
          <w:szCs w:val="28"/>
        </w:rPr>
        <w:t>Великоустюгского государственного историко-архитектурного и художественного музея-заповедника.</w:t>
      </w:r>
    </w:p>
    <w:p w:rsidR="009172F8" w:rsidRDefault="001808D2">
      <w:pPr>
        <w:ind w:firstLine="0"/>
        <w:rPr>
          <w:szCs w:val="28"/>
        </w:rPr>
      </w:pPr>
      <w:r>
        <w:rPr>
          <w:szCs w:val="28"/>
        </w:rPr>
        <w:t xml:space="preserve">          2. Перминова Диана - фотограф.</w:t>
      </w:r>
    </w:p>
    <w:p w:rsidR="009172F8" w:rsidRDefault="001808D2">
      <w:pPr>
        <w:spacing w:after="200" w:line="276" w:lineRule="auto"/>
        <w:contextualSpacing/>
        <w:rPr>
          <w:rFonts w:eastAsia="Times New Roman"/>
          <w:szCs w:val="28"/>
        </w:rPr>
      </w:pPr>
      <w:r>
        <w:rPr>
          <w:szCs w:val="28"/>
        </w:rPr>
        <w:t>3.</w:t>
      </w:r>
      <w:r>
        <w:rPr>
          <w:rFonts w:eastAsia="Times New Roman"/>
          <w:szCs w:val="28"/>
        </w:rPr>
        <w:t>Колесова Любовь Анатольевна - библиотекарь краеведческого зала Великоустюгской «ЦБС».</w:t>
      </w:r>
    </w:p>
    <w:p w:rsidR="009172F8" w:rsidRDefault="009172F8">
      <w:pPr>
        <w:rPr>
          <w:szCs w:val="28"/>
        </w:rPr>
      </w:pPr>
    </w:p>
    <w:p w:rsidR="009172F8" w:rsidRDefault="009172F8">
      <w:pPr>
        <w:ind w:firstLine="0"/>
        <w:rPr>
          <w:szCs w:val="28"/>
        </w:rPr>
      </w:pPr>
    </w:p>
    <w:p w:rsidR="009172F8" w:rsidRDefault="009172F8">
      <w:pPr>
        <w:pStyle w:val="a8"/>
        <w:ind w:left="1920" w:firstLine="0"/>
      </w:pPr>
    </w:p>
    <w:sectPr w:rsidR="009172F8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20DE9"/>
    <w:rsid w:val="00041C04"/>
    <w:rsid w:val="00042518"/>
    <w:rsid w:val="00090131"/>
    <w:rsid w:val="0013227A"/>
    <w:rsid w:val="00145517"/>
    <w:rsid w:val="00163034"/>
    <w:rsid w:val="001808D2"/>
    <w:rsid w:val="001843B7"/>
    <w:rsid w:val="001C040A"/>
    <w:rsid w:val="00232E81"/>
    <w:rsid w:val="002353E9"/>
    <w:rsid w:val="0024179B"/>
    <w:rsid w:val="00257C70"/>
    <w:rsid w:val="00263ED5"/>
    <w:rsid w:val="00273DC4"/>
    <w:rsid w:val="00290A43"/>
    <w:rsid w:val="002C5824"/>
    <w:rsid w:val="002D5F5A"/>
    <w:rsid w:val="002D7DB2"/>
    <w:rsid w:val="00334F56"/>
    <w:rsid w:val="003378C7"/>
    <w:rsid w:val="00343DF6"/>
    <w:rsid w:val="003670BD"/>
    <w:rsid w:val="00373DD4"/>
    <w:rsid w:val="00377E46"/>
    <w:rsid w:val="00381446"/>
    <w:rsid w:val="003A3FCF"/>
    <w:rsid w:val="003D12DD"/>
    <w:rsid w:val="00455D93"/>
    <w:rsid w:val="004574BB"/>
    <w:rsid w:val="00460BDC"/>
    <w:rsid w:val="00476804"/>
    <w:rsid w:val="004C0A9F"/>
    <w:rsid w:val="004E78E3"/>
    <w:rsid w:val="004F66D3"/>
    <w:rsid w:val="00510D37"/>
    <w:rsid w:val="00594035"/>
    <w:rsid w:val="005A5FD6"/>
    <w:rsid w:val="005D0E0E"/>
    <w:rsid w:val="006155FB"/>
    <w:rsid w:val="0066580C"/>
    <w:rsid w:val="00697A08"/>
    <w:rsid w:val="006A286B"/>
    <w:rsid w:val="006A7821"/>
    <w:rsid w:val="006F03E3"/>
    <w:rsid w:val="00773274"/>
    <w:rsid w:val="007B0101"/>
    <w:rsid w:val="0082700E"/>
    <w:rsid w:val="0085239B"/>
    <w:rsid w:val="008A20F5"/>
    <w:rsid w:val="008C5933"/>
    <w:rsid w:val="008F6513"/>
    <w:rsid w:val="009172F8"/>
    <w:rsid w:val="009355DE"/>
    <w:rsid w:val="009425C8"/>
    <w:rsid w:val="00964D29"/>
    <w:rsid w:val="009C161F"/>
    <w:rsid w:val="009D34B5"/>
    <w:rsid w:val="00A03E87"/>
    <w:rsid w:val="00A554DE"/>
    <w:rsid w:val="00A87AB4"/>
    <w:rsid w:val="00AA7685"/>
    <w:rsid w:val="00AF36AF"/>
    <w:rsid w:val="00B16583"/>
    <w:rsid w:val="00B24022"/>
    <w:rsid w:val="00B25FFC"/>
    <w:rsid w:val="00BA557A"/>
    <w:rsid w:val="00BD2676"/>
    <w:rsid w:val="00C303DB"/>
    <w:rsid w:val="00C67CE7"/>
    <w:rsid w:val="00D420F4"/>
    <w:rsid w:val="00D54372"/>
    <w:rsid w:val="00D63C79"/>
    <w:rsid w:val="00D955CD"/>
    <w:rsid w:val="00DD2A21"/>
    <w:rsid w:val="00E03BA7"/>
    <w:rsid w:val="00E124F3"/>
    <w:rsid w:val="00E22B91"/>
    <w:rsid w:val="00E419E4"/>
    <w:rsid w:val="00E43A33"/>
    <w:rsid w:val="00E81027"/>
    <w:rsid w:val="00F203C2"/>
    <w:rsid w:val="00F476A9"/>
    <w:rsid w:val="00F76246"/>
    <w:rsid w:val="00F836E7"/>
    <w:rsid w:val="00FB4D54"/>
    <w:rsid w:val="00FF0DCF"/>
    <w:rsid w:val="00FF2EA5"/>
    <w:rsid w:val="03C837A7"/>
    <w:rsid w:val="2E56572C"/>
    <w:rsid w:val="66C16139"/>
    <w:rsid w:val="68481377"/>
    <w:rsid w:val="798E0302"/>
    <w:rsid w:val="7BF0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C27187-A64B-473F-96EF-39441F46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qFormat/>
    <w:rPr>
      <w:sz w:val="24"/>
      <w:szCs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8">
    <w:name w:val="c8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2025-09-25T12:53:00Z</cp:lastPrinted>
  <dcterms:created xsi:type="dcterms:W3CDTF">2025-09-25T12:54:00Z</dcterms:created>
  <dcterms:modified xsi:type="dcterms:W3CDTF">2025-09-25T12:54:00Z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003EB9A6D9444F14A3003C027BB42C75_13</vt:lpwstr>
  </property>
</Properties>
</file>